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2D" w:rsidRDefault="00C839ED" w:rsidP="00C839ED">
      <w:pPr>
        <w:jc w:val="center"/>
      </w:pPr>
      <w:r>
        <w:t>«Кодирование текстовой информации»</w:t>
      </w:r>
    </w:p>
    <w:p w:rsidR="00C839ED" w:rsidRDefault="00953236" w:rsidP="00C839ED">
      <w:pPr>
        <w:pStyle w:val="aa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1701800</wp:posOffset>
            </wp:positionV>
            <wp:extent cx="1409700" cy="414020"/>
            <wp:effectExtent l="38100" t="152400" r="19050" b="138430"/>
            <wp:wrapSquare wrapText="bothSides"/>
            <wp:docPr id="2" name="Рисунок 4" descr="Ответы@Mail.Ru: Все ли литераторы пишут словами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тветы@Mail.Ru: Все ли литераторы пишут словами?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729406">
                      <a:off x="0" y="0"/>
                      <a:ext cx="140970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2839720</wp:posOffset>
            </wp:positionH>
            <wp:positionV relativeFrom="paragraph">
              <wp:posOffset>868045</wp:posOffset>
            </wp:positionV>
            <wp:extent cx="1708150" cy="2078355"/>
            <wp:effectExtent l="19050" t="0" r="6350" b="0"/>
            <wp:wrapSquare wrapText="bothSides"/>
            <wp:docPr id="13" name="Рисунок 13" descr="Joseph and his coat of many colors coloring page - Coloring Pages &amp; Pictures - IMAGIX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oseph and his coat of many colors coloring page - Coloring Pages &amp; Pictures - IMAGIX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08150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2614295</wp:posOffset>
            </wp:positionH>
            <wp:positionV relativeFrom="paragraph">
              <wp:posOffset>74295</wp:posOffset>
            </wp:positionV>
            <wp:extent cx="4121150" cy="3208655"/>
            <wp:effectExtent l="19050" t="0" r="0" b="0"/>
            <wp:wrapSquare wrapText="bothSides"/>
            <wp:docPr id="16" name="Рисунок 16" descr="Apple Tree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pple Tree Drawi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46810" r="44006" b="7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320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5589">
        <w:rPr>
          <w:noProof/>
        </w:rPr>
        <w:t xml:space="preserve"> </w:t>
      </w:r>
      <w:r w:rsidR="00C839ED">
        <w:t>Знаменитого сыщика  Шерлока Холмса по</w:t>
      </w:r>
      <w:r w:rsidR="007E5589">
        <w:t>просил о помощи мистер Хилтон Кьюбит. Его жене приходили странные послания в виде плящущих человечков. Шерлок Холмс разгадал и эту загадку. Что было написано в этих посланиях?</w:t>
      </w:r>
    </w:p>
    <w:p w:rsidR="00C839ED" w:rsidRDefault="00C839ED"/>
    <w:p w:rsidR="00C839ED" w:rsidRDefault="008023CC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6.05pt;margin-top:118.7pt;width:128.25pt;height:55.4pt;rotation:-577922fd;z-index:251673600"/>
        </w:pict>
      </w:r>
      <w:r>
        <w:rPr>
          <w:noProof/>
        </w:rPr>
        <w:pict>
          <v:shape id="_x0000_s1027" type="#_x0000_t98" style="position:absolute;margin-left:265.9pt;margin-top:111.55pt;width:120.2pt;height:52.35pt;rotation:-915756fd;z-index:251657215"/>
        </w:pict>
      </w:r>
      <w:r w:rsidR="00597F22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3515995</wp:posOffset>
            </wp:positionH>
            <wp:positionV relativeFrom="paragraph">
              <wp:posOffset>1508760</wp:posOffset>
            </wp:positionV>
            <wp:extent cx="1291590" cy="454660"/>
            <wp:effectExtent l="57150" t="152400" r="41910" b="135890"/>
            <wp:wrapSquare wrapText="bothSides"/>
            <wp:docPr id="9" name="Рисунок 19" descr="Разгадайте шифр пляшущих человеч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азгадайте шифр пляшущих человечков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8939" t="46248" r="61870" b="29411"/>
                    <a:stretch>
                      <a:fillRect/>
                    </a:stretch>
                  </pic:blipFill>
                  <pic:spPr bwMode="auto">
                    <a:xfrm rot="20799188">
                      <a:off x="0" y="0"/>
                      <a:ext cx="1291590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8" type="#_x0000_t98" style="position:absolute;margin-left:146.85pt;margin-top:111.55pt;width:92.8pt;height:50.05pt;rotation:915756fd;z-index:251656190;mso-position-horizontal-relative:text;mso-position-vertical-relative:text"/>
        </w:pict>
      </w:r>
      <w:r w:rsidR="00597F22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1980565</wp:posOffset>
            </wp:positionH>
            <wp:positionV relativeFrom="paragraph">
              <wp:posOffset>1541780</wp:posOffset>
            </wp:positionV>
            <wp:extent cx="1022350" cy="393700"/>
            <wp:effectExtent l="57150" t="114300" r="25400" b="101600"/>
            <wp:wrapSquare wrapText="bothSides"/>
            <wp:docPr id="11" name="Рисунок 19" descr="Разгадайте шифр пляшущих человеч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азгадайте шифр пляшущих человечков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8746" t="25969" r="68425" b="53101"/>
                    <a:stretch>
                      <a:fillRect/>
                    </a:stretch>
                  </pic:blipFill>
                  <pic:spPr bwMode="auto">
                    <a:xfrm rot="847054">
                      <a:off x="0" y="0"/>
                      <a:ext cx="102235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F22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1623695</wp:posOffset>
            </wp:positionV>
            <wp:extent cx="1339850" cy="482600"/>
            <wp:effectExtent l="38100" t="95250" r="31750" b="88900"/>
            <wp:wrapSquare wrapText="bothSides"/>
            <wp:docPr id="14" name="Рисунок 19" descr="Разгадайте шифр пляшущих человеч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азгадайте шифр пляшущих человечков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5800" t="73290" r="56523" b="3055"/>
                    <a:stretch>
                      <a:fillRect/>
                    </a:stretch>
                  </pic:blipFill>
                  <pic:spPr bwMode="auto">
                    <a:xfrm rot="21092931">
                      <a:off x="0" y="0"/>
                      <a:ext cx="133985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73E7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90170</wp:posOffset>
            </wp:positionV>
            <wp:extent cx="2844800" cy="1250315"/>
            <wp:effectExtent l="19050" t="0" r="0" b="0"/>
            <wp:wrapSquare wrapText="bothSides"/>
            <wp:docPr id="3" name="Рисунок 1" descr="Пляшущие человечки - Артур Конан Дойл скачать на высокой скорости ZIP архив на finkapital.r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ляшущие человечки - Артур Конан Дойл скачать на высокой скорости ZIP архив на finkapital.ru.com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16107" r="-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39ED" w:rsidRPr="00C839ED" w:rsidRDefault="008023CC">
      <w:pPr>
        <w:rPr>
          <w:sz w:val="44"/>
          <w:szCs w:val="44"/>
        </w:rPr>
      </w:pPr>
      <w:r w:rsidRPr="008023CC">
        <w:rPr>
          <w:noProof/>
        </w:rPr>
        <w:pict>
          <v:shape id="_x0000_s1029" type="#_x0000_t98" style="position:absolute;margin-left:249.1pt;margin-top:1pt;width:131pt;height:57.95pt;rotation:-1486857fd;z-index:251655165"/>
        </w:pict>
      </w:r>
      <w:r w:rsidR="00E27512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3361690</wp:posOffset>
            </wp:positionH>
            <wp:positionV relativeFrom="paragraph">
              <wp:posOffset>64770</wp:posOffset>
            </wp:positionV>
            <wp:extent cx="1376045" cy="509905"/>
            <wp:effectExtent l="38100" t="190500" r="52705" b="233045"/>
            <wp:wrapSquare wrapText="bothSides"/>
            <wp:docPr id="12" name="Рисунок 19" descr="Разгадайте шифр пляшущих человеч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азгадайте шифр пляшущих человечков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8810" t="-2718" r="41531" b="75923"/>
                    <a:stretch>
                      <a:fillRect/>
                    </a:stretch>
                  </pic:blipFill>
                  <pic:spPr bwMode="auto">
                    <a:xfrm rot="20273881">
                      <a:off x="0" y="0"/>
                      <a:ext cx="1376045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3236" w:rsidRDefault="00953236"/>
    <w:p w:rsidR="00953236" w:rsidRPr="00953236" w:rsidRDefault="00953236" w:rsidP="00953236"/>
    <w:p w:rsidR="00953236" w:rsidRPr="00953236" w:rsidRDefault="00953236" w:rsidP="00953236"/>
    <w:p w:rsidR="00E27512" w:rsidRPr="00953236" w:rsidRDefault="00E27512" w:rsidP="00953236">
      <w:r>
        <w:t xml:space="preserve">Ответы: </w:t>
      </w:r>
    </w:p>
    <w:tbl>
      <w:tblPr>
        <w:tblStyle w:val="ac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E27512" w:rsidTr="00E27512">
        <w:tc>
          <w:tcPr>
            <w:tcW w:w="2136" w:type="dxa"/>
          </w:tcPr>
          <w:p w:rsidR="00E27512" w:rsidRPr="00E27512" w:rsidRDefault="00E27512" w:rsidP="00953236">
            <w:pPr>
              <w:rPr>
                <w:sz w:val="36"/>
                <w:szCs w:val="36"/>
              </w:rPr>
            </w:pPr>
          </w:p>
        </w:tc>
        <w:tc>
          <w:tcPr>
            <w:tcW w:w="2136" w:type="dxa"/>
          </w:tcPr>
          <w:p w:rsidR="00E27512" w:rsidRDefault="00E27512" w:rsidP="00953236"/>
        </w:tc>
        <w:tc>
          <w:tcPr>
            <w:tcW w:w="2136" w:type="dxa"/>
          </w:tcPr>
          <w:p w:rsidR="00E27512" w:rsidRDefault="00E27512" w:rsidP="00953236"/>
        </w:tc>
        <w:tc>
          <w:tcPr>
            <w:tcW w:w="2137" w:type="dxa"/>
          </w:tcPr>
          <w:p w:rsidR="00E27512" w:rsidRDefault="00E27512" w:rsidP="00953236"/>
        </w:tc>
        <w:tc>
          <w:tcPr>
            <w:tcW w:w="2137" w:type="dxa"/>
          </w:tcPr>
          <w:p w:rsidR="00E27512" w:rsidRDefault="00E27512" w:rsidP="00953236"/>
        </w:tc>
      </w:tr>
    </w:tbl>
    <w:p w:rsidR="00953236" w:rsidRPr="00953236" w:rsidRDefault="00584361" w:rsidP="00953236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4349750</wp:posOffset>
            </wp:positionH>
            <wp:positionV relativeFrom="paragraph">
              <wp:posOffset>175260</wp:posOffset>
            </wp:positionV>
            <wp:extent cx="2386965" cy="1699260"/>
            <wp:effectExtent l="19050" t="0" r="0" b="0"/>
            <wp:wrapSquare wrapText="bothSides"/>
            <wp:docPr id="17" name="Рисунок 25" descr="Стоковые векторные изображения Table - Страница 2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Стоковые векторные изображения Table - Страница 2 Depositphoto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3236" w:rsidRPr="00953236" w:rsidRDefault="00584361" w:rsidP="00E27512">
      <w:pPr>
        <w:pStyle w:val="aa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4140" behindDoc="0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103505</wp:posOffset>
            </wp:positionV>
            <wp:extent cx="2548890" cy="1276350"/>
            <wp:effectExtent l="19050" t="0" r="3810" b="0"/>
            <wp:wrapSquare wrapText="bothSides"/>
            <wp:docPr id="15" name="Рисунок 22" descr="Алан Милн. Старый моря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Алан Милн. Старый моряк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-1018" r="5277" b="55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4889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23C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48.4pt;margin-top:12.95pt;width:86.4pt;height:63.8pt;z-index:251677696;mso-position-horizontal-relative:text;mso-position-vertical-relative:text" filled="f" stroked="f">
            <v:textbox>
              <w:txbxContent>
                <w:p w:rsidR="00584361" w:rsidRPr="00584361" w:rsidRDefault="00584361">
                  <w:pPr>
                    <w:rPr>
                      <w:b/>
                      <w:sz w:val="26"/>
                      <w:szCs w:val="26"/>
                      <w:lang w:val="en-US"/>
                    </w:rPr>
                  </w:pPr>
                  <w:r w:rsidRPr="00584361">
                    <w:rPr>
                      <w:b/>
                      <w:sz w:val="26"/>
                      <w:szCs w:val="26"/>
                      <w:lang w:val="en-US"/>
                    </w:rPr>
                    <w:t>1100101011001101110010001100001111000000</w:t>
                  </w:r>
                </w:p>
              </w:txbxContent>
            </v:textbox>
          </v:shape>
        </w:pict>
      </w:r>
      <w:r w:rsidR="00E27512">
        <w:t xml:space="preserve">Компьютер написал на доске </w:t>
      </w:r>
      <w:r>
        <w:t xml:space="preserve">закодированную </w:t>
      </w:r>
      <w:r w:rsidR="00E27512">
        <w:t>текстовую информацию</w:t>
      </w:r>
      <w:r>
        <w:t xml:space="preserve"> с помощью кодовой таблицы </w:t>
      </w:r>
      <w:r w:rsidRPr="00584361">
        <w:rPr>
          <w:b/>
          <w:lang w:val="en-US"/>
        </w:rPr>
        <w:t>Windows</w:t>
      </w:r>
      <w:r w:rsidR="00E27512">
        <w:t>, но ничего не поняли туземцы. Помоги им прочитать.</w:t>
      </w:r>
    </w:p>
    <w:p w:rsidR="009D1BDC" w:rsidRPr="00953236" w:rsidRDefault="009D1BDC" w:rsidP="00953236">
      <w:r>
        <w:t xml:space="preserve">Ответ: </w:t>
      </w:r>
    </w:p>
    <w:tbl>
      <w:tblPr>
        <w:tblStyle w:val="ac"/>
        <w:tblW w:w="0" w:type="auto"/>
        <w:tblLook w:val="04A0"/>
      </w:tblPr>
      <w:tblGrid>
        <w:gridCol w:w="10682"/>
      </w:tblGrid>
      <w:tr w:rsidR="009D1BDC" w:rsidTr="009D1BDC">
        <w:tc>
          <w:tcPr>
            <w:tcW w:w="10682" w:type="dxa"/>
          </w:tcPr>
          <w:p w:rsidR="009D1BDC" w:rsidRPr="009D1BDC" w:rsidRDefault="009D1BDC" w:rsidP="00953236">
            <w:pPr>
              <w:rPr>
                <w:sz w:val="36"/>
                <w:szCs w:val="36"/>
              </w:rPr>
            </w:pPr>
          </w:p>
        </w:tc>
      </w:tr>
    </w:tbl>
    <w:p w:rsidR="00953236" w:rsidRPr="00953236" w:rsidRDefault="009D1BDC" w:rsidP="00953236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4547870</wp:posOffset>
            </wp:positionH>
            <wp:positionV relativeFrom="paragraph">
              <wp:posOffset>102235</wp:posOffset>
            </wp:positionV>
            <wp:extent cx="699135" cy="948690"/>
            <wp:effectExtent l="19050" t="0" r="5715" b="0"/>
            <wp:wrapSquare wrapText="bothSides"/>
            <wp:docPr id="28" name="Рисунок 28" descr="Дневник - CLA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Дневник - CLAIR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3236" w:rsidRDefault="009D1BDC" w:rsidP="009D1BDC">
      <w:pPr>
        <w:pStyle w:val="aa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4545965</wp:posOffset>
            </wp:positionH>
            <wp:positionV relativeFrom="paragraph">
              <wp:posOffset>-3175</wp:posOffset>
            </wp:positionV>
            <wp:extent cx="2214880" cy="2995930"/>
            <wp:effectExtent l="0" t="0" r="0" b="0"/>
            <wp:wrapSquare wrapText="bothSides"/>
            <wp:docPr id="18" name="Рисунок 31" descr="Рисунки на тему сказки пушкина это упражнение решено, стих на тему выбо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Рисунки на тему сказки пушкина это упражнение решено, стих на тему выборы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299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А. С. Пушкин сочинил поэму «Руслан и Людмила». Посчитайте, какой информационный объем имеет отрывок:</w:t>
      </w:r>
    </w:p>
    <w:p w:rsidR="009D1BDC" w:rsidRPr="009D25D7" w:rsidRDefault="009D1BDC" w:rsidP="009D1BDC">
      <w:pPr>
        <w:pStyle w:val="aa"/>
        <w:jc w:val="center"/>
        <w:rPr>
          <w:rStyle w:val="apple-converted-space"/>
          <w:rFonts w:eastAsiaTheme="majorEastAsia"/>
          <w:color w:val="000000" w:themeColor="text1"/>
          <w:shd w:val="clear" w:color="auto" w:fill="FFFFFF"/>
        </w:rPr>
      </w:pPr>
      <w:r w:rsidRPr="009D25D7">
        <w:rPr>
          <w:color w:val="000000" w:themeColor="text1"/>
          <w:shd w:val="clear" w:color="auto" w:fill="FFFFFF"/>
        </w:rPr>
        <w:t>У лукоморья дуб зелёный;</w:t>
      </w:r>
      <w:r w:rsidRPr="009D25D7">
        <w:rPr>
          <w:rStyle w:val="apple-converted-space"/>
          <w:rFonts w:eastAsiaTheme="majorEastAsia"/>
          <w:color w:val="000000" w:themeColor="text1"/>
          <w:shd w:val="clear" w:color="auto" w:fill="FFFFFF"/>
        </w:rPr>
        <w:t> </w:t>
      </w:r>
      <w:r w:rsidRPr="009D25D7">
        <w:rPr>
          <w:color w:val="000000" w:themeColor="text1"/>
        </w:rPr>
        <w:br/>
      </w:r>
      <w:r w:rsidRPr="009D25D7">
        <w:rPr>
          <w:color w:val="000000" w:themeColor="text1"/>
          <w:shd w:val="clear" w:color="auto" w:fill="FFFFFF"/>
        </w:rPr>
        <w:t>Златая цепь на дубе том:</w:t>
      </w:r>
      <w:r w:rsidRPr="009D25D7">
        <w:rPr>
          <w:rStyle w:val="apple-converted-space"/>
          <w:rFonts w:eastAsiaTheme="majorEastAsia"/>
          <w:color w:val="000000" w:themeColor="text1"/>
          <w:shd w:val="clear" w:color="auto" w:fill="FFFFFF"/>
        </w:rPr>
        <w:t> </w:t>
      </w:r>
      <w:r w:rsidRPr="009D25D7">
        <w:rPr>
          <w:color w:val="000000" w:themeColor="text1"/>
        </w:rPr>
        <w:br/>
      </w:r>
      <w:r w:rsidRPr="009D25D7">
        <w:rPr>
          <w:color w:val="000000" w:themeColor="text1"/>
          <w:shd w:val="clear" w:color="auto" w:fill="FFFFFF"/>
        </w:rPr>
        <w:t>И днём и ночью кот учёный</w:t>
      </w:r>
      <w:r w:rsidRPr="009D25D7">
        <w:rPr>
          <w:rStyle w:val="apple-converted-space"/>
          <w:rFonts w:eastAsiaTheme="majorEastAsia"/>
          <w:color w:val="000000" w:themeColor="text1"/>
          <w:shd w:val="clear" w:color="auto" w:fill="FFFFFF"/>
        </w:rPr>
        <w:t> </w:t>
      </w:r>
      <w:r w:rsidRPr="009D25D7">
        <w:rPr>
          <w:color w:val="000000" w:themeColor="text1"/>
        </w:rPr>
        <w:br/>
      </w:r>
      <w:r w:rsidRPr="009D25D7">
        <w:rPr>
          <w:color w:val="000000" w:themeColor="text1"/>
          <w:shd w:val="clear" w:color="auto" w:fill="FFFFFF"/>
        </w:rPr>
        <w:t>Всё ходит по цепи кругом;</w:t>
      </w:r>
      <w:r w:rsidRPr="009D25D7">
        <w:rPr>
          <w:rStyle w:val="apple-converted-space"/>
          <w:rFonts w:eastAsiaTheme="majorEastAsia"/>
          <w:color w:val="000000" w:themeColor="text1"/>
          <w:shd w:val="clear" w:color="auto" w:fill="FFFFFF"/>
        </w:rPr>
        <w:t> </w:t>
      </w:r>
      <w:r w:rsidRPr="009D25D7">
        <w:rPr>
          <w:color w:val="000000" w:themeColor="text1"/>
        </w:rPr>
        <w:br/>
      </w:r>
      <w:r w:rsidRPr="009D25D7">
        <w:rPr>
          <w:color w:val="000000" w:themeColor="text1"/>
          <w:shd w:val="clear" w:color="auto" w:fill="FFFFFF"/>
        </w:rPr>
        <w:t>Идёт направо - песнь заводит,</w:t>
      </w:r>
      <w:r w:rsidRPr="009D25D7">
        <w:rPr>
          <w:rStyle w:val="apple-converted-space"/>
          <w:rFonts w:eastAsiaTheme="majorEastAsia"/>
          <w:color w:val="000000" w:themeColor="text1"/>
          <w:shd w:val="clear" w:color="auto" w:fill="FFFFFF"/>
        </w:rPr>
        <w:t> </w:t>
      </w:r>
      <w:r w:rsidRPr="009D25D7">
        <w:rPr>
          <w:color w:val="000000" w:themeColor="text1"/>
        </w:rPr>
        <w:br/>
      </w:r>
      <w:r w:rsidRPr="009D25D7">
        <w:rPr>
          <w:color w:val="000000" w:themeColor="text1"/>
          <w:shd w:val="clear" w:color="auto" w:fill="FFFFFF"/>
        </w:rPr>
        <w:t>Налево - сказку говорит.</w:t>
      </w:r>
    </w:p>
    <w:p w:rsidR="009D1BDC" w:rsidRPr="009D1BDC" w:rsidRDefault="009D1BDC" w:rsidP="009D25D7">
      <w:pPr>
        <w:pStyle w:val="aa"/>
      </w:pPr>
      <w:r w:rsidRPr="009D1BDC">
        <w:rPr>
          <w:color w:val="000000" w:themeColor="text1"/>
          <w:shd w:val="clear" w:color="auto" w:fill="FFFFFF"/>
        </w:rPr>
        <w:t xml:space="preserve">Закодируйте </w:t>
      </w:r>
      <w:r w:rsidR="009D25D7">
        <w:t>любую строчку произведения</w:t>
      </w:r>
      <w:r w:rsidR="009D25D7" w:rsidRPr="009D1BDC">
        <w:br/>
      </w:r>
      <w:r w:rsidR="009D25D7">
        <w:t xml:space="preserve">в десятичной системе счисления по кодовой таблице </w:t>
      </w:r>
      <w:r w:rsidR="009D25D7" w:rsidRPr="00074375">
        <w:rPr>
          <w:b/>
          <w:lang w:val="en-US"/>
        </w:rPr>
        <w:t>Windows</w:t>
      </w:r>
      <w:r w:rsidR="009D25D7" w:rsidRPr="00074375">
        <w:rPr>
          <w:b/>
        </w:rPr>
        <w:t>.</w:t>
      </w:r>
    </w:p>
    <w:p w:rsidR="009D25D7" w:rsidRDefault="009D1BDC" w:rsidP="00953236">
      <w:r>
        <w:t>Ответ</w:t>
      </w:r>
      <w:r w:rsidR="009D25D7">
        <w:t>ы</w:t>
      </w:r>
      <w:r>
        <w:t xml:space="preserve">:  </w:t>
      </w:r>
    </w:p>
    <w:p w:rsidR="009D25D7" w:rsidRDefault="009D1BDC" w:rsidP="00953236">
      <w:r>
        <w:t xml:space="preserve">бит=           байт=  </w:t>
      </w:r>
    </w:p>
    <w:tbl>
      <w:tblPr>
        <w:tblStyle w:val="ac"/>
        <w:tblW w:w="0" w:type="auto"/>
        <w:tblLook w:val="04A0"/>
      </w:tblPr>
      <w:tblGrid>
        <w:gridCol w:w="7195"/>
      </w:tblGrid>
      <w:tr w:rsidR="009D25D7" w:rsidTr="009D25D7">
        <w:tc>
          <w:tcPr>
            <w:tcW w:w="10682" w:type="dxa"/>
          </w:tcPr>
          <w:p w:rsidR="009D25D7" w:rsidRPr="009D25D7" w:rsidRDefault="009D25D7" w:rsidP="00953236">
            <w:pPr>
              <w:rPr>
                <w:sz w:val="36"/>
                <w:szCs w:val="36"/>
              </w:rPr>
            </w:pPr>
          </w:p>
        </w:tc>
      </w:tr>
    </w:tbl>
    <w:p w:rsidR="009D25D7" w:rsidRPr="00953236" w:rsidRDefault="009D25D7" w:rsidP="00953236"/>
    <w:p w:rsidR="00953236" w:rsidRPr="00953236" w:rsidRDefault="00953236" w:rsidP="00953236"/>
    <w:p w:rsidR="00953236" w:rsidRPr="009D1BDC" w:rsidRDefault="00584361" w:rsidP="00953236">
      <w:r w:rsidRPr="009D1BDC">
        <w:t xml:space="preserve"> </w:t>
      </w:r>
    </w:p>
    <w:p w:rsidR="00C839ED" w:rsidRDefault="00C839ED" w:rsidP="00953236"/>
    <w:p w:rsidR="00953236" w:rsidRPr="00953236" w:rsidRDefault="00953236" w:rsidP="00953236"/>
    <w:sectPr w:rsidR="00953236" w:rsidRPr="00953236" w:rsidSect="007E55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D1F" w:rsidRDefault="00D23D1F" w:rsidP="00C839ED">
      <w:r>
        <w:separator/>
      </w:r>
    </w:p>
  </w:endnote>
  <w:endnote w:type="continuationSeparator" w:id="1">
    <w:p w:rsidR="00D23D1F" w:rsidRDefault="00D23D1F" w:rsidP="00C8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D1F" w:rsidRDefault="00D23D1F" w:rsidP="00C839ED">
      <w:r>
        <w:separator/>
      </w:r>
    </w:p>
  </w:footnote>
  <w:footnote w:type="continuationSeparator" w:id="1">
    <w:p w:rsidR="00D23D1F" w:rsidRDefault="00D23D1F" w:rsidP="00C8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9614A"/>
    <w:multiLevelType w:val="hybridMultilevel"/>
    <w:tmpl w:val="4DA0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9ED"/>
    <w:rsid w:val="00074375"/>
    <w:rsid w:val="00584361"/>
    <w:rsid w:val="00597F22"/>
    <w:rsid w:val="006273E7"/>
    <w:rsid w:val="006676BC"/>
    <w:rsid w:val="007E5589"/>
    <w:rsid w:val="008023CC"/>
    <w:rsid w:val="008D4D2D"/>
    <w:rsid w:val="00953236"/>
    <w:rsid w:val="009D1BDC"/>
    <w:rsid w:val="009D25D7"/>
    <w:rsid w:val="00A83583"/>
    <w:rsid w:val="00C73A97"/>
    <w:rsid w:val="00C839ED"/>
    <w:rsid w:val="00D23D1F"/>
    <w:rsid w:val="00E27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358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5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3">
    <w:name w:val="Emphasis"/>
    <w:basedOn w:val="a0"/>
    <w:qFormat/>
    <w:rsid w:val="00A83583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C839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39E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C839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839ED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C839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39ED"/>
    <w:rPr>
      <w:sz w:val="24"/>
      <w:szCs w:val="24"/>
    </w:rPr>
  </w:style>
  <w:style w:type="paragraph" w:styleId="aa">
    <w:name w:val="List Paragraph"/>
    <w:basedOn w:val="a"/>
    <w:uiPriority w:val="34"/>
    <w:qFormat/>
    <w:rsid w:val="00C839ED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839ED"/>
    <w:pPr>
      <w:spacing w:before="100" w:beforeAutospacing="1" w:after="100" w:afterAutospacing="1"/>
    </w:pPr>
  </w:style>
  <w:style w:type="character" w:customStyle="1" w:styleId="teller-space">
    <w:name w:val="teller-space"/>
    <w:basedOn w:val="a0"/>
    <w:rsid w:val="00C839ED"/>
  </w:style>
  <w:style w:type="character" w:customStyle="1" w:styleId="apple-converted-space">
    <w:name w:val="apple-converted-space"/>
    <w:basedOn w:val="a0"/>
    <w:rsid w:val="00C839ED"/>
  </w:style>
  <w:style w:type="character" w:customStyle="1" w:styleId="teller">
    <w:name w:val="teller"/>
    <w:basedOn w:val="a0"/>
    <w:rsid w:val="00C839ED"/>
  </w:style>
  <w:style w:type="table" w:styleId="ac">
    <w:name w:val="Table Grid"/>
    <w:basedOn w:val="a1"/>
    <w:uiPriority w:val="59"/>
    <w:rsid w:val="00E275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6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2015-01-29T22:23:00Z</cp:lastPrinted>
  <dcterms:created xsi:type="dcterms:W3CDTF">2015-01-28T03:19:00Z</dcterms:created>
  <dcterms:modified xsi:type="dcterms:W3CDTF">2015-01-29T22:23:00Z</dcterms:modified>
</cp:coreProperties>
</file>